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CF" w:rsidRDefault="00CE3567"/>
    <w:p w:rsidR="00F04E83" w:rsidRPr="00F04E83" w:rsidRDefault="00F04E83">
      <w:pPr>
        <w:rPr>
          <w:b/>
        </w:rPr>
      </w:pPr>
      <w:bookmarkStart w:id="0" w:name="_GoBack"/>
      <w:r w:rsidRPr="00F04E83">
        <w:rPr>
          <w:b/>
        </w:rPr>
        <w:t>Places in this Story</w:t>
      </w:r>
    </w:p>
    <w:p w:rsidR="00F04E83" w:rsidRDefault="00F04E83" w:rsidP="00F04E83">
      <w:pPr>
        <w:pStyle w:val="ListParagraph"/>
        <w:numPr>
          <w:ilvl w:val="0"/>
          <w:numId w:val="1"/>
        </w:numPr>
      </w:pPr>
      <w:proofErr w:type="spellStart"/>
      <w:r>
        <w:t>Hawaiiki</w:t>
      </w:r>
      <w:proofErr w:type="spellEnd"/>
    </w:p>
    <w:p w:rsidR="00F04E83" w:rsidRDefault="00F04E83" w:rsidP="00F04E83">
      <w:pPr>
        <w:pStyle w:val="ListParagraph"/>
        <w:numPr>
          <w:ilvl w:val="0"/>
          <w:numId w:val="1"/>
        </w:numPr>
      </w:pPr>
      <w:proofErr w:type="spellStart"/>
      <w:r>
        <w:t>Aotearoa</w:t>
      </w:r>
      <w:proofErr w:type="spellEnd"/>
    </w:p>
    <w:p w:rsidR="00F04E83" w:rsidRDefault="00F04E83" w:rsidP="00F04E83">
      <w:pPr>
        <w:pStyle w:val="ListParagraph"/>
        <w:numPr>
          <w:ilvl w:val="0"/>
          <w:numId w:val="1"/>
        </w:numPr>
      </w:pPr>
      <w:proofErr w:type="spellStart"/>
      <w:r>
        <w:t>Hokianga</w:t>
      </w:r>
      <w:proofErr w:type="spellEnd"/>
    </w:p>
    <w:p w:rsidR="00F04E83" w:rsidRDefault="00F04E83" w:rsidP="00F04E83">
      <w:pPr>
        <w:pStyle w:val="ListParagraph"/>
        <w:numPr>
          <w:ilvl w:val="0"/>
          <w:numId w:val="1"/>
        </w:numPr>
      </w:pPr>
      <w:proofErr w:type="spellStart"/>
      <w:r>
        <w:t>Te</w:t>
      </w:r>
      <w:proofErr w:type="spellEnd"/>
      <w:r>
        <w:t xml:space="preserve"> Whanganui-a-Tara (</w:t>
      </w:r>
      <w:proofErr w:type="spellStart"/>
      <w:r>
        <w:t>Wellingon</w:t>
      </w:r>
      <w:proofErr w:type="spellEnd"/>
      <w:r>
        <w:t xml:space="preserve"> Harbour)</w:t>
      </w:r>
    </w:p>
    <w:p w:rsidR="00F04E83" w:rsidRDefault="00F04E83" w:rsidP="00F04E83">
      <w:pPr>
        <w:pStyle w:val="ListParagraph"/>
        <w:numPr>
          <w:ilvl w:val="0"/>
          <w:numId w:val="1"/>
        </w:numPr>
      </w:pPr>
      <w:proofErr w:type="spellStart"/>
      <w:r>
        <w:t>Te</w:t>
      </w:r>
      <w:proofErr w:type="spellEnd"/>
      <w:r>
        <w:t xml:space="preserve"> </w:t>
      </w:r>
      <w:proofErr w:type="spellStart"/>
      <w:r>
        <w:t>Moana</w:t>
      </w:r>
      <w:proofErr w:type="spellEnd"/>
      <w:r>
        <w:t xml:space="preserve"> o </w:t>
      </w:r>
      <w:proofErr w:type="spellStart"/>
      <w:r>
        <w:t>Raukawa</w:t>
      </w:r>
      <w:proofErr w:type="spellEnd"/>
      <w:r>
        <w:t xml:space="preserve"> (Cook </w:t>
      </w:r>
      <w:proofErr w:type="spellStart"/>
      <w:r>
        <w:t>Striat</w:t>
      </w:r>
      <w:proofErr w:type="spellEnd"/>
      <w:r>
        <w:t>)</w:t>
      </w:r>
    </w:p>
    <w:p w:rsidR="00F04E83" w:rsidRDefault="00F04E83" w:rsidP="00F04E83">
      <w:pPr>
        <w:pStyle w:val="ListParagraph"/>
        <w:numPr>
          <w:ilvl w:val="0"/>
          <w:numId w:val="1"/>
        </w:numPr>
      </w:pPr>
      <w:r>
        <w:t>South Island</w:t>
      </w:r>
    </w:p>
    <w:p w:rsidR="00F04E83" w:rsidRDefault="00F04E83" w:rsidP="00F04E83">
      <w:pPr>
        <w:pStyle w:val="ListParagraph"/>
        <w:numPr>
          <w:ilvl w:val="0"/>
          <w:numId w:val="1"/>
        </w:numPr>
      </w:pPr>
      <w:proofErr w:type="spellStart"/>
      <w:r>
        <w:t>Totaranui</w:t>
      </w:r>
      <w:proofErr w:type="spellEnd"/>
      <w:r>
        <w:t xml:space="preserve"> (Queen Charlotte and Tory Sounds)</w:t>
      </w:r>
    </w:p>
    <w:p w:rsidR="00F04E83" w:rsidRDefault="00F04E83" w:rsidP="00F04E83">
      <w:pPr>
        <w:pStyle w:val="ListParagraph"/>
        <w:numPr>
          <w:ilvl w:val="0"/>
          <w:numId w:val="1"/>
        </w:numPr>
      </w:pPr>
      <w:proofErr w:type="spellStart"/>
      <w:r>
        <w:t>Nga</w:t>
      </w:r>
      <w:proofErr w:type="spellEnd"/>
      <w:r>
        <w:t xml:space="preserve"> </w:t>
      </w:r>
      <w:proofErr w:type="spellStart"/>
      <w:r>
        <w:t>Whatu</w:t>
      </w:r>
      <w:proofErr w:type="spellEnd"/>
      <w:r>
        <w:t xml:space="preserve"> (The Brothers)</w:t>
      </w:r>
    </w:p>
    <w:p w:rsidR="00F04E83" w:rsidRDefault="00F04E83" w:rsidP="00F04E83">
      <w:pPr>
        <w:pStyle w:val="ListParagraph"/>
        <w:numPr>
          <w:ilvl w:val="0"/>
          <w:numId w:val="1"/>
        </w:numPr>
      </w:pPr>
      <w:proofErr w:type="spellStart"/>
      <w:r>
        <w:t>Pariwhero</w:t>
      </w:r>
      <w:proofErr w:type="spellEnd"/>
      <w:r>
        <w:t xml:space="preserve"> (Red Rocks)</w:t>
      </w:r>
    </w:p>
    <w:p w:rsidR="00F04E83" w:rsidRDefault="00F04E83" w:rsidP="00F04E83">
      <w:pPr>
        <w:pStyle w:val="ListParagraph"/>
        <w:numPr>
          <w:ilvl w:val="0"/>
          <w:numId w:val="1"/>
        </w:numPr>
      </w:pPr>
      <w:proofErr w:type="spellStart"/>
      <w:r>
        <w:t>Te</w:t>
      </w:r>
      <w:proofErr w:type="spellEnd"/>
      <w:r>
        <w:t xml:space="preserve"> </w:t>
      </w:r>
      <w:proofErr w:type="spellStart"/>
      <w:r>
        <w:t>Ika</w:t>
      </w:r>
      <w:proofErr w:type="spellEnd"/>
      <w:r>
        <w:t xml:space="preserve"> a Maui (North Island)</w:t>
      </w:r>
      <w:bookmarkEnd w:id="0"/>
    </w:p>
    <w:sectPr w:rsidR="00F04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B0D7A"/>
    <w:multiLevelType w:val="hybridMultilevel"/>
    <w:tmpl w:val="602C118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83"/>
    <w:rsid w:val="00584495"/>
    <w:rsid w:val="00820C84"/>
    <w:rsid w:val="00CE3567"/>
    <w:rsid w:val="00F0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0ADC8-ED26-425D-A773-ADB20F80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Matamata College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1</cp:revision>
  <dcterms:created xsi:type="dcterms:W3CDTF">2015-04-24T02:45:00Z</dcterms:created>
  <dcterms:modified xsi:type="dcterms:W3CDTF">2015-04-24T03:22:00Z</dcterms:modified>
</cp:coreProperties>
</file>